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559E614" w:rsidR="00DB69CB" w:rsidRPr="0016337E"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55C95" w:rsidRPr="00555C95">
        <w:rPr>
          <w:rFonts w:ascii="PT Astra Serif" w:hAnsi="PT Astra Serif"/>
          <w:b/>
          <w:color w:val="000099"/>
          <w:sz w:val="28"/>
        </w:rPr>
        <w:t>многофункционального устройства</w:t>
      </w:r>
    </w:p>
    <w:p w14:paraId="4907CF93" w14:textId="60C33674"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r w:rsidR="002D131A" w:rsidRPr="002D131A">
        <w:rPr>
          <w:rFonts w:ascii="PT Astra Serif" w:hAnsi="PT Astra Serif"/>
          <w:color w:val="000099"/>
          <w:sz w:val="28"/>
        </w:rPr>
        <w:t>253862200236886220100102700012620244</w:t>
      </w:r>
      <w:bookmarkStart w:id="0" w:name="_GoBack"/>
      <w:bookmarkEnd w:id="0"/>
      <w:r w:rsidR="00EF2FBB">
        <w:rPr>
          <w:rFonts w:ascii="PT Astra Serif" w:hAnsi="PT Astra Serif"/>
          <w:color w:val="000099"/>
          <w:sz w:val="28"/>
        </w:rPr>
        <w:t>)</w:t>
      </w: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г. </w:t>
      </w:r>
      <w:proofErr w:type="spellStart"/>
      <w:r w:rsidRPr="00EA0B3D">
        <w:rPr>
          <w:rFonts w:ascii="PT Astra Serif" w:hAnsi="PT Astra Serif"/>
          <w:szCs w:val="24"/>
        </w:rPr>
        <w:t>Югорск</w:t>
      </w:r>
      <w:proofErr w:type="spellEnd"/>
      <w:r w:rsidRPr="00EA0B3D">
        <w:rPr>
          <w:rFonts w:ascii="PT Astra Serif" w:hAnsi="PT Astra Serif"/>
          <w:szCs w:val="24"/>
        </w:rPr>
        <w:t xml:space="preserve">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F165BA7"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555C95" w:rsidRPr="00555C95">
        <w:rPr>
          <w:rFonts w:ascii="PT Astra Serif" w:hAnsi="PT Astra Serif"/>
          <w:bCs/>
          <w:color w:val="000099"/>
          <w:szCs w:val="24"/>
        </w:rPr>
        <w:t>многофункционально</w:t>
      </w:r>
      <w:r w:rsidR="00555C95">
        <w:rPr>
          <w:rFonts w:ascii="PT Astra Serif" w:hAnsi="PT Astra Serif"/>
          <w:bCs/>
          <w:color w:val="000099"/>
          <w:szCs w:val="24"/>
        </w:rPr>
        <w:t>е</w:t>
      </w:r>
      <w:r w:rsidR="00555C95" w:rsidRPr="00555C95">
        <w:rPr>
          <w:rFonts w:ascii="PT Astra Serif" w:hAnsi="PT Astra Serif"/>
          <w:bCs/>
          <w:color w:val="000099"/>
          <w:szCs w:val="24"/>
        </w:rPr>
        <w:t xml:space="preserve"> устройств</w:t>
      </w:r>
      <w:r w:rsidR="00555C95">
        <w:rPr>
          <w:rFonts w:ascii="PT Astra Serif" w:hAnsi="PT Astra Serif"/>
          <w:bCs/>
          <w:color w:val="000099"/>
          <w:szCs w:val="24"/>
        </w:rPr>
        <w:t>о</w:t>
      </w:r>
      <w:r w:rsidR="005F1240" w:rsidRPr="005F1240">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3F9620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E87534" w:rsidRPr="00E87534">
        <w:rPr>
          <w:rFonts w:ascii="PT Astra Serif" w:hAnsi="PT Astra Serif"/>
          <w:color w:val="000099"/>
          <w:szCs w:val="24"/>
        </w:rPr>
        <w:t xml:space="preserve">из средств </w:t>
      </w:r>
      <w:r w:rsidR="00555C95" w:rsidRPr="00555C95">
        <w:rPr>
          <w:rFonts w:ascii="PT Astra Serif" w:hAnsi="PT Astra Serif"/>
          <w:color w:val="000099"/>
          <w:szCs w:val="24"/>
        </w:rPr>
        <w:t xml:space="preserve">субвенции отдела по организации деятельности комиссии по делам несовершеннолетних и защите </w:t>
      </w:r>
      <w:r w:rsidR="00555C95" w:rsidRPr="00555C95">
        <w:rPr>
          <w:rFonts w:ascii="PT Astra Serif" w:hAnsi="PT Astra Serif"/>
          <w:color w:val="000099"/>
          <w:szCs w:val="24"/>
        </w:rPr>
        <w:lastRenderedPageBreak/>
        <w:t>их прав</w:t>
      </w:r>
      <w:r w:rsidR="00B368E2" w:rsidRPr="00A24309">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w:t>
      </w:r>
      <w:r w:rsidRPr="00AF769C">
        <w:rPr>
          <w:rFonts w:ascii="PT Astra Serif" w:hAnsi="PT Astra Serif"/>
          <w:szCs w:val="24"/>
        </w:rPr>
        <w:lastRenderedPageBreak/>
        <w:t>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4.4.8. до принятия решения об одностороннем отказе от исполнения Контракта провести </w:t>
      </w:r>
      <w:r w:rsidRPr="00F2142A">
        <w:rPr>
          <w:rFonts w:ascii="PT Astra Serif" w:hAnsi="PT Astra Serif"/>
          <w:szCs w:val="24"/>
        </w:rPr>
        <w:lastRenderedPageBreak/>
        <w:t>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797E7FA1"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555C95" w:rsidRPr="00555C95">
        <w:rPr>
          <w:rFonts w:ascii="PT Astra Serif" w:hAnsi="PT Astra Serif"/>
          <w:bCs/>
          <w:color w:val="000099"/>
          <w:szCs w:val="24"/>
        </w:rPr>
        <w:t>многофункционального устройства</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w:t>
      </w:r>
      <w:r w:rsidRPr="00F2142A">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18C1C12F"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555C95" w:rsidRPr="00555C95">
        <w:rPr>
          <w:rFonts w:ascii="PT Astra Serif" w:hAnsi="PT Astra Serif"/>
          <w:color w:val="000099"/>
          <w:szCs w:val="24"/>
        </w:rPr>
        <w:t>многофункционального устройства</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6F9562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555C95" w:rsidRPr="00555C95">
        <w:rPr>
          <w:rFonts w:ascii="PT Astra Serif" w:hAnsi="PT Astra Serif"/>
          <w:color w:val="000099"/>
          <w:szCs w:val="24"/>
        </w:rPr>
        <w:t>19 950 (девятнадцать тысяч девятьсот пятьдесят) рублей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 xml:space="preserve">более чем 5 рабочих дней не исполнено </w:t>
      </w:r>
      <w:r w:rsidRPr="002A47F0">
        <w:rPr>
          <w:rFonts w:ascii="PT Astra Serif" w:hAnsi="PT Astra Serif"/>
          <w:szCs w:val="24"/>
        </w:rPr>
        <w:lastRenderedPageBreak/>
        <w:t>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lastRenderedPageBreak/>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 xml:space="preserve">орон по Контракту. Срок действия </w:t>
      </w:r>
      <w:r w:rsidR="003F506C" w:rsidRPr="004B7385">
        <w:rPr>
          <w:rFonts w:ascii="PT Astra Serif" w:hAnsi="PT Astra Serif"/>
          <w:sz w:val="24"/>
        </w:rPr>
        <w:lastRenderedPageBreak/>
        <w:t>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lastRenderedPageBreak/>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lastRenderedPageBreak/>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0AF10A6"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55C95" w:rsidRPr="00555C95">
        <w:rPr>
          <w:rFonts w:ascii="PT Astra Serif" w:hAnsi="PT Astra Serif"/>
          <w:b/>
          <w:bCs/>
          <w:color w:val="000099"/>
        </w:rPr>
        <w:t>многофункционального устройства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16337E" w:rsidRPr="009E6CCE" w14:paraId="552B0621" w14:textId="77777777" w:rsidTr="00505E35">
        <w:tc>
          <w:tcPr>
            <w:tcW w:w="579" w:type="dxa"/>
            <w:shd w:val="clear" w:color="auto" w:fill="auto"/>
          </w:tcPr>
          <w:p w14:paraId="7191C592"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005564FC" w14:textId="659A6821" w:rsidR="0016337E" w:rsidRPr="003971B8" w:rsidRDefault="00555C95" w:rsidP="0016337E">
            <w:pPr>
              <w:autoSpaceDE w:val="0"/>
              <w:spacing w:after="0"/>
              <w:jc w:val="left"/>
              <w:rPr>
                <w:rFonts w:ascii="PT Astra Serif" w:hAnsi="PT Astra Serif"/>
                <w:sz w:val="20"/>
              </w:rPr>
            </w:pPr>
            <w:r w:rsidRPr="00555C95">
              <w:rPr>
                <w:rFonts w:ascii="PT Astra Serif" w:hAnsi="PT Astra Serif"/>
                <w:sz w:val="20"/>
              </w:rPr>
              <w:t xml:space="preserve">Многофункциональное устройство (МФУ) </w:t>
            </w:r>
            <w:r w:rsidR="0016337E">
              <w:rPr>
                <w:rFonts w:ascii="PT Astra Serif" w:hAnsi="PT Astra Serif"/>
                <w:sz w:val="20"/>
              </w:rPr>
              <w:t xml:space="preserve">(КТРУ </w:t>
            </w:r>
            <w:r w:rsidRPr="00555C95">
              <w:rPr>
                <w:rFonts w:ascii="PT Astra Serif" w:hAnsi="PT Astra Serif"/>
                <w:sz w:val="20"/>
              </w:rPr>
              <w:t>26.20.18.000-00000069</w:t>
            </w:r>
            <w:r w:rsidR="0016337E">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16337E" w:rsidRPr="009E6CCE" w:rsidRDefault="0016337E"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16337E" w:rsidRPr="009E6CCE" w:rsidRDefault="0016337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1ABD4E0D" w:rsidR="0016337E" w:rsidRPr="009E6CCE" w:rsidRDefault="0016337E" w:rsidP="005F124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1592493" w14:textId="525B7C53" w:rsidR="0016337E" w:rsidRPr="00F378AC" w:rsidRDefault="00F378AC" w:rsidP="00505E35">
            <w:pPr>
              <w:autoSpaceDE w:val="0"/>
              <w:spacing w:after="0"/>
              <w:jc w:val="center"/>
              <w:rPr>
                <w:rFonts w:ascii="PT Astra Serif" w:hAnsi="PT Astra Serif"/>
                <w:sz w:val="20"/>
                <w:lang w:val="en-US"/>
              </w:rPr>
            </w:pPr>
            <w:r>
              <w:rPr>
                <w:rFonts w:ascii="PT Astra Serif" w:hAnsi="PT Astra Serif"/>
                <w:sz w:val="20"/>
                <w:lang w:val="en-US"/>
              </w:rPr>
              <w:t>3</w:t>
            </w:r>
          </w:p>
        </w:tc>
        <w:tc>
          <w:tcPr>
            <w:tcW w:w="1276" w:type="dxa"/>
            <w:shd w:val="clear" w:color="auto" w:fill="auto"/>
          </w:tcPr>
          <w:p w14:paraId="03DD17B6"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16337E" w:rsidRPr="009E6CCE" w:rsidRDefault="0016337E" w:rsidP="00505E35">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047F1D"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5F1240" w:rsidRPr="005F1240">
        <w:rPr>
          <w:rFonts w:ascii="PT Astra Serif" w:hAnsi="PT Astra Serif"/>
          <w:color w:val="000099"/>
        </w:rPr>
        <w:t>36 (тридцат</w:t>
      </w:r>
      <w:r w:rsidR="005F1240">
        <w:rPr>
          <w:rFonts w:ascii="PT Astra Serif" w:hAnsi="PT Astra Serif"/>
          <w:color w:val="000099"/>
        </w:rPr>
        <w:t>ь</w:t>
      </w:r>
      <w:r w:rsidR="005F1240" w:rsidRPr="005F1240">
        <w:rPr>
          <w:rFonts w:ascii="PT Astra Serif" w:hAnsi="PT Astra Serif"/>
          <w:color w:val="000099"/>
        </w:rPr>
        <w:t xml:space="preserve"> шест</w:t>
      </w:r>
      <w:r w:rsidR="005F1240">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131A">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37E"/>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31A"/>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55C95"/>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534"/>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378AC"/>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C08D-20CE-4100-8D6D-66327707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18</Pages>
  <Words>7150</Words>
  <Characters>51727</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58760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156</cp:revision>
  <cp:lastPrinted>2025-09-26T05:05:00Z</cp:lastPrinted>
  <dcterms:created xsi:type="dcterms:W3CDTF">2022-04-28T12:32:00Z</dcterms:created>
  <dcterms:modified xsi:type="dcterms:W3CDTF">2025-10-13T06:01:00Z</dcterms:modified>
</cp:coreProperties>
</file>